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658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790"/>
        <w:gridCol w:w="1705"/>
        <w:gridCol w:w="2689"/>
        <w:gridCol w:w="3168"/>
      </w:tblGrid>
      <w:tr w:rsidR="00540931" w:rsidRPr="00F10835" w:rsidTr="005C7021">
        <w:trPr>
          <w:trHeight w:val="2127"/>
        </w:trPr>
        <w:tc>
          <w:tcPr>
            <w:tcW w:w="10080" w:type="dxa"/>
            <w:gridSpan w:val="5"/>
            <w:shd w:val="clear" w:color="auto" w:fill="auto"/>
          </w:tcPr>
          <w:p w:rsidR="00540931" w:rsidRPr="00F10835" w:rsidRDefault="00540931" w:rsidP="005C7021">
            <w:pPr>
              <w:jc w:val="center"/>
              <w:rPr>
                <w:b/>
                <w:bCs/>
                <w:sz w:val="28"/>
                <w:szCs w:val="28"/>
              </w:rPr>
            </w:pPr>
            <w:r w:rsidRPr="00F10835">
              <w:rPr>
                <w:b/>
                <w:bCs/>
                <w:sz w:val="28"/>
                <w:szCs w:val="28"/>
              </w:rPr>
              <w:t>PROTOKÓŁ</w:t>
            </w:r>
          </w:p>
          <w:p w:rsidR="00540931" w:rsidRPr="00F10835" w:rsidRDefault="00540931" w:rsidP="005C7021">
            <w:pPr>
              <w:jc w:val="center"/>
              <w:rPr>
                <w:b/>
                <w:sz w:val="28"/>
                <w:szCs w:val="28"/>
              </w:rPr>
            </w:pPr>
            <w:r w:rsidRPr="00F10835">
              <w:rPr>
                <w:b/>
                <w:sz w:val="28"/>
                <w:szCs w:val="28"/>
              </w:rPr>
              <w:t xml:space="preserve"> kontroli bezpiecznego użytkowania  obiektu budowlanego</w:t>
            </w:r>
          </w:p>
          <w:p w:rsidR="00540931" w:rsidRPr="00F10835" w:rsidRDefault="00540931" w:rsidP="005C7021">
            <w:pPr>
              <w:jc w:val="center"/>
              <w:rPr>
                <w:b/>
                <w:sz w:val="28"/>
                <w:szCs w:val="28"/>
              </w:rPr>
            </w:pPr>
            <w:r w:rsidRPr="00F10835">
              <w:rPr>
                <w:b/>
                <w:sz w:val="28"/>
                <w:szCs w:val="28"/>
              </w:rPr>
              <w:t xml:space="preserve">w przypadku wystąpienia okoliczności, </w:t>
            </w:r>
          </w:p>
          <w:p w:rsidR="00540931" w:rsidRPr="00F10835" w:rsidRDefault="00540931" w:rsidP="005C7021">
            <w:pPr>
              <w:jc w:val="center"/>
              <w:rPr>
                <w:b/>
                <w:sz w:val="28"/>
                <w:szCs w:val="28"/>
              </w:rPr>
            </w:pPr>
            <w:r w:rsidRPr="00F10835">
              <w:rPr>
                <w:b/>
                <w:sz w:val="28"/>
                <w:szCs w:val="28"/>
              </w:rPr>
              <w:t xml:space="preserve">w których mowa w art. 61 </w:t>
            </w:r>
            <w:proofErr w:type="spellStart"/>
            <w:r w:rsidRPr="00F10835">
              <w:rPr>
                <w:b/>
                <w:sz w:val="28"/>
                <w:szCs w:val="28"/>
              </w:rPr>
              <w:t>pkt</w:t>
            </w:r>
            <w:proofErr w:type="spellEnd"/>
            <w:r w:rsidRPr="00F10835">
              <w:rPr>
                <w:b/>
                <w:sz w:val="28"/>
                <w:szCs w:val="28"/>
              </w:rPr>
              <w:t xml:space="preserve"> 2 prawa budowlanego</w:t>
            </w:r>
          </w:p>
          <w:p w:rsidR="00540931" w:rsidRPr="00F10835" w:rsidRDefault="00540931" w:rsidP="005C7021">
            <w:pPr>
              <w:jc w:val="center"/>
              <w:rPr>
                <w:b/>
              </w:rPr>
            </w:pPr>
          </w:p>
          <w:p w:rsidR="00540931" w:rsidRPr="00F10835" w:rsidRDefault="00540931" w:rsidP="005C7021">
            <w:r w:rsidRPr="00F10835">
              <w:t xml:space="preserve">Uwaga: protokół może mieć </w:t>
            </w:r>
            <w:r w:rsidR="00CD4CF0" w:rsidRPr="00F10835">
              <w:t>zastosowanie do każdego obiektu budowlaneg</w:t>
            </w:r>
            <w:r w:rsidR="00F10835">
              <w:t>0</w:t>
            </w:r>
          </w:p>
        </w:tc>
      </w:tr>
      <w:tr w:rsidR="00540931" w:rsidRPr="00F10835" w:rsidTr="005C7021">
        <w:trPr>
          <w:trHeight w:val="312"/>
        </w:trPr>
        <w:tc>
          <w:tcPr>
            <w:tcW w:w="10080" w:type="dxa"/>
            <w:gridSpan w:val="5"/>
            <w:shd w:val="clear" w:color="auto" w:fill="auto"/>
          </w:tcPr>
          <w:p w:rsidR="00540931" w:rsidRPr="00F10835" w:rsidRDefault="00540931" w:rsidP="005C7021">
            <w:pPr>
              <w:jc w:val="center"/>
              <w:rPr>
                <w:b/>
                <w:bCs/>
                <w:color w:val="000000"/>
              </w:rPr>
            </w:pPr>
            <w:r w:rsidRPr="00F10835">
              <w:rPr>
                <w:b/>
                <w:bCs/>
                <w:color w:val="000000"/>
              </w:rPr>
              <w:t>Podstawa prawna</w:t>
            </w:r>
          </w:p>
        </w:tc>
      </w:tr>
      <w:tr w:rsidR="00540931" w:rsidRPr="00F10835" w:rsidTr="005C7021">
        <w:tc>
          <w:tcPr>
            <w:tcW w:w="10080" w:type="dxa"/>
            <w:gridSpan w:val="5"/>
            <w:shd w:val="clear" w:color="auto" w:fill="auto"/>
          </w:tcPr>
          <w:p w:rsidR="00540931" w:rsidRPr="00F10835" w:rsidRDefault="00540931" w:rsidP="00C44852">
            <w:pPr>
              <w:jc w:val="both"/>
              <w:rPr>
                <w:bCs/>
              </w:rPr>
            </w:pPr>
            <w:r w:rsidRPr="00F10835">
              <w:rPr>
                <w:bCs/>
              </w:rPr>
              <w:t xml:space="preserve">Art.  61 </w:t>
            </w:r>
            <w:proofErr w:type="spellStart"/>
            <w:r w:rsidRPr="00F10835">
              <w:rPr>
                <w:bCs/>
              </w:rPr>
              <w:t>pkt</w:t>
            </w:r>
            <w:proofErr w:type="spellEnd"/>
            <w:r w:rsidRPr="00F10835">
              <w:rPr>
                <w:bCs/>
              </w:rPr>
              <w:t xml:space="preserve"> 2 ustawy z dnia 7 lipca 1994 roku – Prawo budowlane </w:t>
            </w:r>
            <w:r w:rsidR="00C44852">
              <w:t>(Dz. U. z 2017</w:t>
            </w:r>
            <w:r w:rsidR="00CD4CF0" w:rsidRPr="00F10835">
              <w:t xml:space="preserve"> roku poz.</w:t>
            </w:r>
            <w:r w:rsidR="00C44852">
              <w:t xml:space="preserve"> 1332 z p. zm.)</w:t>
            </w:r>
          </w:p>
        </w:tc>
      </w:tr>
      <w:tr w:rsidR="005C7021" w:rsidRPr="00F10835" w:rsidTr="00C44852">
        <w:trPr>
          <w:trHeight w:val="505"/>
        </w:trPr>
        <w:tc>
          <w:tcPr>
            <w:tcW w:w="1728" w:type="dxa"/>
            <w:shd w:val="clear" w:color="auto" w:fill="auto"/>
          </w:tcPr>
          <w:p w:rsidR="005C7021" w:rsidRPr="00F10835" w:rsidRDefault="005C7021" w:rsidP="005C7021">
            <w:pPr>
              <w:jc w:val="both"/>
              <w:rPr>
                <w:bCs/>
              </w:rPr>
            </w:pPr>
            <w:r w:rsidRPr="00F10835">
              <w:rPr>
                <w:bCs/>
              </w:rPr>
              <w:t>Data kontroli</w:t>
            </w:r>
          </w:p>
        </w:tc>
        <w:tc>
          <w:tcPr>
            <w:tcW w:w="2495" w:type="dxa"/>
            <w:gridSpan w:val="2"/>
            <w:shd w:val="clear" w:color="auto" w:fill="auto"/>
          </w:tcPr>
          <w:p w:rsidR="005C7021" w:rsidRPr="00F10835" w:rsidRDefault="005C7021" w:rsidP="005C7021">
            <w:pPr>
              <w:rPr>
                <w:bCs/>
              </w:rPr>
            </w:pPr>
          </w:p>
          <w:p w:rsidR="005C7021" w:rsidRPr="00F10835" w:rsidRDefault="005C7021" w:rsidP="005C7021">
            <w:pPr>
              <w:jc w:val="both"/>
              <w:rPr>
                <w:bCs/>
              </w:rPr>
            </w:pPr>
          </w:p>
        </w:tc>
        <w:tc>
          <w:tcPr>
            <w:tcW w:w="2689" w:type="dxa"/>
            <w:shd w:val="clear" w:color="auto" w:fill="auto"/>
          </w:tcPr>
          <w:p w:rsidR="005C7021" w:rsidRPr="00F10835" w:rsidRDefault="005C7021" w:rsidP="00F10835">
            <w:pPr>
              <w:rPr>
                <w:bCs/>
              </w:rPr>
            </w:pPr>
            <w:r w:rsidRPr="00F10835">
              <w:rPr>
                <w:bCs/>
              </w:rPr>
              <w:t>Data ostatniej kontroli okresowej</w:t>
            </w:r>
          </w:p>
        </w:tc>
        <w:tc>
          <w:tcPr>
            <w:tcW w:w="3168" w:type="dxa"/>
            <w:shd w:val="clear" w:color="auto" w:fill="auto"/>
          </w:tcPr>
          <w:p w:rsidR="005C7021" w:rsidRPr="00F10835" w:rsidRDefault="005C7021" w:rsidP="005C7021">
            <w:pPr>
              <w:rPr>
                <w:bCs/>
              </w:rPr>
            </w:pPr>
          </w:p>
          <w:p w:rsidR="005C7021" w:rsidRPr="00F10835" w:rsidRDefault="005C7021" w:rsidP="005C7021">
            <w:pPr>
              <w:jc w:val="both"/>
              <w:rPr>
                <w:bCs/>
              </w:rPr>
            </w:pPr>
          </w:p>
        </w:tc>
      </w:tr>
      <w:tr w:rsidR="00540931" w:rsidRPr="00F10835" w:rsidTr="005C7021">
        <w:tc>
          <w:tcPr>
            <w:tcW w:w="10080" w:type="dxa"/>
            <w:gridSpan w:val="5"/>
            <w:shd w:val="clear" w:color="auto" w:fill="auto"/>
          </w:tcPr>
          <w:p w:rsidR="00540931" w:rsidRPr="00F10835" w:rsidRDefault="00F10835" w:rsidP="00F1083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</w:rPr>
              <w:t xml:space="preserve">Fotografia </w:t>
            </w:r>
            <w:r w:rsidR="00540931" w:rsidRPr="00F10835">
              <w:rPr>
                <w:b/>
                <w:bCs/>
              </w:rPr>
              <w:t xml:space="preserve"> </w:t>
            </w:r>
            <w:r w:rsidR="00540931" w:rsidRPr="00F10835">
              <w:rPr>
                <w:b/>
                <w:bCs/>
                <w:iCs/>
              </w:rPr>
              <w:t>obiek</w:t>
            </w:r>
            <w:r>
              <w:rPr>
                <w:b/>
                <w:bCs/>
                <w:iCs/>
              </w:rPr>
              <w:t>tu</w:t>
            </w:r>
          </w:p>
        </w:tc>
      </w:tr>
      <w:tr w:rsidR="003D48C7" w:rsidRPr="00F10835" w:rsidTr="005C7021">
        <w:tc>
          <w:tcPr>
            <w:tcW w:w="10080" w:type="dxa"/>
            <w:gridSpan w:val="5"/>
            <w:shd w:val="clear" w:color="auto" w:fill="auto"/>
          </w:tcPr>
          <w:p w:rsidR="003D48C7" w:rsidRPr="00F10835" w:rsidRDefault="003D48C7" w:rsidP="005C7021">
            <w:pPr>
              <w:jc w:val="center"/>
              <w:rPr>
                <w:b/>
                <w:bCs/>
              </w:rPr>
            </w:pPr>
          </w:p>
          <w:p w:rsidR="003D48C7" w:rsidRPr="00F10835" w:rsidRDefault="003D48C7" w:rsidP="005C7021">
            <w:pPr>
              <w:jc w:val="center"/>
              <w:rPr>
                <w:b/>
                <w:bCs/>
              </w:rPr>
            </w:pPr>
          </w:p>
          <w:p w:rsidR="003D48C7" w:rsidRPr="00F10835" w:rsidRDefault="003D48C7" w:rsidP="005C7021">
            <w:pPr>
              <w:jc w:val="center"/>
              <w:rPr>
                <w:b/>
                <w:bCs/>
              </w:rPr>
            </w:pPr>
          </w:p>
          <w:p w:rsidR="003D48C7" w:rsidRPr="00F10835" w:rsidRDefault="003D48C7" w:rsidP="005C7021">
            <w:pPr>
              <w:jc w:val="center"/>
              <w:rPr>
                <w:b/>
                <w:bCs/>
              </w:rPr>
            </w:pPr>
          </w:p>
          <w:p w:rsidR="003D48C7" w:rsidRPr="00F10835" w:rsidRDefault="003D48C7" w:rsidP="005C7021">
            <w:pPr>
              <w:jc w:val="center"/>
              <w:rPr>
                <w:b/>
                <w:bCs/>
              </w:rPr>
            </w:pPr>
          </w:p>
          <w:p w:rsidR="003D48C7" w:rsidRPr="00F10835" w:rsidRDefault="00712FA3" w:rsidP="005C7021">
            <w:pPr>
              <w:tabs>
                <w:tab w:val="left" w:pos="9116"/>
              </w:tabs>
              <w:rPr>
                <w:b/>
                <w:bCs/>
              </w:rPr>
            </w:pPr>
            <w:r w:rsidRPr="00F10835">
              <w:rPr>
                <w:b/>
                <w:bCs/>
              </w:rPr>
              <w:tab/>
            </w:r>
          </w:p>
          <w:p w:rsidR="003D48C7" w:rsidRPr="00F10835" w:rsidRDefault="003D48C7" w:rsidP="005C7021">
            <w:pPr>
              <w:jc w:val="center"/>
              <w:rPr>
                <w:b/>
                <w:bCs/>
              </w:rPr>
            </w:pPr>
          </w:p>
          <w:p w:rsidR="003D48C7" w:rsidRPr="00F10835" w:rsidRDefault="003D48C7" w:rsidP="005C7021">
            <w:pPr>
              <w:jc w:val="center"/>
              <w:rPr>
                <w:b/>
                <w:bCs/>
              </w:rPr>
            </w:pPr>
          </w:p>
          <w:p w:rsidR="003D48C7" w:rsidRPr="00F10835" w:rsidRDefault="003D48C7" w:rsidP="005C7021">
            <w:pPr>
              <w:jc w:val="center"/>
              <w:rPr>
                <w:b/>
                <w:bCs/>
              </w:rPr>
            </w:pPr>
          </w:p>
          <w:p w:rsidR="003D48C7" w:rsidRPr="00F10835" w:rsidRDefault="003D48C7" w:rsidP="00F024A3">
            <w:pPr>
              <w:rPr>
                <w:b/>
                <w:bCs/>
              </w:rPr>
            </w:pPr>
          </w:p>
          <w:p w:rsidR="003D48C7" w:rsidRPr="00F10835" w:rsidRDefault="003D48C7" w:rsidP="00F10835">
            <w:pPr>
              <w:rPr>
                <w:b/>
                <w:bCs/>
              </w:rPr>
            </w:pPr>
          </w:p>
          <w:p w:rsidR="003D48C7" w:rsidRPr="00F10835" w:rsidRDefault="003D48C7" w:rsidP="005C7021">
            <w:pPr>
              <w:jc w:val="center"/>
              <w:rPr>
                <w:b/>
                <w:bCs/>
              </w:rPr>
            </w:pPr>
          </w:p>
        </w:tc>
      </w:tr>
      <w:tr w:rsidR="00F10835" w:rsidRPr="00F10835" w:rsidTr="00F024A3">
        <w:tc>
          <w:tcPr>
            <w:tcW w:w="10080" w:type="dxa"/>
            <w:gridSpan w:val="5"/>
            <w:shd w:val="clear" w:color="auto" w:fill="auto"/>
          </w:tcPr>
          <w:p w:rsidR="00F10835" w:rsidRPr="00F10835" w:rsidRDefault="00F10835" w:rsidP="00F10835">
            <w:pPr>
              <w:jc w:val="center"/>
              <w:rPr>
                <w:b/>
              </w:rPr>
            </w:pPr>
            <w:r w:rsidRPr="00F10835">
              <w:rPr>
                <w:b/>
              </w:rPr>
              <w:t>Informacje ogólne o obiekcie</w:t>
            </w:r>
          </w:p>
        </w:tc>
      </w:tr>
      <w:tr w:rsidR="00F10835" w:rsidRPr="00F10835" w:rsidTr="00F10835">
        <w:tc>
          <w:tcPr>
            <w:tcW w:w="2518" w:type="dxa"/>
            <w:gridSpan w:val="2"/>
            <w:shd w:val="clear" w:color="auto" w:fill="auto"/>
          </w:tcPr>
          <w:p w:rsidR="00F10835" w:rsidRPr="00F10835" w:rsidRDefault="00F10835" w:rsidP="005C7021">
            <w:pPr>
              <w:rPr>
                <w:bCs/>
              </w:rPr>
            </w:pPr>
            <w:r w:rsidRPr="00F10835">
              <w:rPr>
                <w:bCs/>
              </w:rPr>
              <w:t>Rodzaj</w:t>
            </w:r>
          </w:p>
        </w:tc>
        <w:tc>
          <w:tcPr>
            <w:tcW w:w="7562" w:type="dxa"/>
            <w:gridSpan w:val="3"/>
            <w:shd w:val="clear" w:color="auto" w:fill="auto"/>
          </w:tcPr>
          <w:p w:rsidR="00F10835" w:rsidRPr="00F10835" w:rsidRDefault="00F10835" w:rsidP="005C7021"/>
        </w:tc>
      </w:tr>
      <w:tr w:rsidR="00540931" w:rsidRPr="00F10835" w:rsidTr="00F10835">
        <w:tc>
          <w:tcPr>
            <w:tcW w:w="2518" w:type="dxa"/>
            <w:gridSpan w:val="2"/>
            <w:shd w:val="clear" w:color="auto" w:fill="auto"/>
          </w:tcPr>
          <w:p w:rsidR="00540931" w:rsidRPr="00F10835" w:rsidRDefault="00540931" w:rsidP="005C7021">
            <w:r w:rsidRPr="00F10835">
              <w:rPr>
                <w:bCs/>
              </w:rPr>
              <w:t>Adres</w:t>
            </w:r>
          </w:p>
        </w:tc>
        <w:tc>
          <w:tcPr>
            <w:tcW w:w="7562" w:type="dxa"/>
            <w:gridSpan w:val="3"/>
            <w:shd w:val="clear" w:color="auto" w:fill="auto"/>
          </w:tcPr>
          <w:p w:rsidR="00540931" w:rsidRPr="00F10835" w:rsidRDefault="00540931" w:rsidP="005C7021"/>
        </w:tc>
      </w:tr>
      <w:tr w:rsidR="00540931" w:rsidRPr="00F10835" w:rsidTr="00F10835">
        <w:tc>
          <w:tcPr>
            <w:tcW w:w="2518" w:type="dxa"/>
            <w:gridSpan w:val="2"/>
            <w:shd w:val="clear" w:color="auto" w:fill="auto"/>
          </w:tcPr>
          <w:p w:rsidR="00540931" w:rsidRPr="00F10835" w:rsidRDefault="00540931" w:rsidP="005C7021">
            <w:r w:rsidRPr="00F10835">
              <w:rPr>
                <w:bCs/>
              </w:rPr>
              <w:t>Właściciel lub zarządca oraz jego adres</w:t>
            </w:r>
          </w:p>
        </w:tc>
        <w:tc>
          <w:tcPr>
            <w:tcW w:w="7562" w:type="dxa"/>
            <w:gridSpan w:val="3"/>
            <w:shd w:val="clear" w:color="auto" w:fill="auto"/>
          </w:tcPr>
          <w:p w:rsidR="00540931" w:rsidRPr="00F10835" w:rsidRDefault="00540931" w:rsidP="005C7021"/>
          <w:p w:rsidR="00540931" w:rsidRPr="00F10835" w:rsidRDefault="00540931" w:rsidP="005C7021"/>
        </w:tc>
      </w:tr>
      <w:tr w:rsidR="00540931" w:rsidRPr="00F10835" w:rsidTr="00F10835">
        <w:tc>
          <w:tcPr>
            <w:tcW w:w="2518" w:type="dxa"/>
            <w:gridSpan w:val="2"/>
            <w:shd w:val="clear" w:color="auto" w:fill="auto"/>
          </w:tcPr>
          <w:p w:rsidR="00540931" w:rsidRPr="00F10835" w:rsidRDefault="00540931" w:rsidP="005C7021">
            <w:r w:rsidRPr="00F10835">
              <w:rPr>
                <w:bCs/>
              </w:rPr>
              <w:t>Konstrukcja obiektu, rodzaj użytych materiałów  budowlanych</w:t>
            </w:r>
          </w:p>
        </w:tc>
        <w:tc>
          <w:tcPr>
            <w:tcW w:w="7562" w:type="dxa"/>
            <w:gridSpan w:val="3"/>
            <w:shd w:val="clear" w:color="auto" w:fill="auto"/>
          </w:tcPr>
          <w:p w:rsidR="00540931" w:rsidRPr="00F10835" w:rsidRDefault="00540931" w:rsidP="005C7021"/>
        </w:tc>
      </w:tr>
      <w:tr w:rsidR="00540931" w:rsidRPr="00F10835" w:rsidTr="005C7021">
        <w:tc>
          <w:tcPr>
            <w:tcW w:w="10080" w:type="dxa"/>
            <w:gridSpan w:val="5"/>
            <w:shd w:val="clear" w:color="auto" w:fill="auto"/>
          </w:tcPr>
          <w:p w:rsidR="00540931" w:rsidRPr="00F10835" w:rsidRDefault="00540931" w:rsidP="005C7021">
            <w:pPr>
              <w:jc w:val="center"/>
              <w:rPr>
                <w:b/>
                <w:bCs/>
              </w:rPr>
            </w:pPr>
            <w:r w:rsidRPr="00F10835">
              <w:rPr>
                <w:b/>
                <w:bCs/>
              </w:rPr>
              <w:t>Zakres kontroli obejmuje sprawdzenie *</w:t>
            </w:r>
          </w:p>
        </w:tc>
      </w:tr>
      <w:tr w:rsidR="00540931" w:rsidRPr="00F10835" w:rsidTr="005C7021">
        <w:trPr>
          <w:trHeight w:val="1234"/>
        </w:trPr>
        <w:tc>
          <w:tcPr>
            <w:tcW w:w="10080" w:type="dxa"/>
            <w:gridSpan w:val="5"/>
            <w:shd w:val="clear" w:color="auto" w:fill="auto"/>
          </w:tcPr>
          <w:p w:rsidR="00540931" w:rsidRPr="00F10835" w:rsidRDefault="00540931" w:rsidP="005C7021">
            <w:pPr>
              <w:jc w:val="both"/>
            </w:pPr>
            <w:r w:rsidRPr="00F10835">
              <w:t>bezpiecznego użytkowania ww. obiektu budowlanego, po wystąpieniu czynników zewnętrznych oddziaływujących na obiekt:</w:t>
            </w:r>
          </w:p>
          <w:p w:rsidR="00540931" w:rsidRPr="00F10835" w:rsidRDefault="00540931" w:rsidP="005C7021">
            <w:pPr>
              <w:numPr>
                <w:ilvl w:val="0"/>
                <w:numId w:val="1"/>
              </w:numPr>
              <w:tabs>
                <w:tab w:val="clear" w:pos="840"/>
                <w:tab w:val="num" w:pos="252"/>
              </w:tabs>
              <w:ind w:left="432"/>
              <w:jc w:val="both"/>
            </w:pPr>
            <w:r w:rsidRPr="00F10835">
              <w:t>wyładowań atmosferycznych,</w:t>
            </w:r>
          </w:p>
          <w:p w:rsidR="00540931" w:rsidRPr="00F10835" w:rsidRDefault="00540931" w:rsidP="005C7021">
            <w:pPr>
              <w:numPr>
                <w:ilvl w:val="0"/>
                <w:numId w:val="1"/>
              </w:numPr>
              <w:tabs>
                <w:tab w:val="clear" w:pos="840"/>
                <w:tab w:val="num" w:pos="252"/>
              </w:tabs>
              <w:ind w:left="432"/>
              <w:jc w:val="both"/>
            </w:pPr>
            <w:r w:rsidRPr="00F10835">
              <w:t>wstrząsów sejsmicznych,</w:t>
            </w:r>
          </w:p>
          <w:p w:rsidR="00540931" w:rsidRPr="00F10835" w:rsidRDefault="00540931" w:rsidP="005C7021">
            <w:pPr>
              <w:numPr>
                <w:ilvl w:val="0"/>
                <w:numId w:val="1"/>
              </w:numPr>
              <w:tabs>
                <w:tab w:val="clear" w:pos="840"/>
                <w:tab w:val="num" w:pos="252"/>
              </w:tabs>
              <w:ind w:left="432"/>
              <w:jc w:val="both"/>
            </w:pPr>
            <w:r w:rsidRPr="00F10835">
              <w:t>silnych wiatrów,</w:t>
            </w:r>
          </w:p>
          <w:p w:rsidR="00540931" w:rsidRPr="00F10835" w:rsidRDefault="00540931" w:rsidP="005C7021">
            <w:pPr>
              <w:numPr>
                <w:ilvl w:val="0"/>
                <w:numId w:val="1"/>
              </w:numPr>
              <w:tabs>
                <w:tab w:val="clear" w:pos="840"/>
                <w:tab w:val="num" w:pos="252"/>
              </w:tabs>
              <w:ind w:left="432"/>
              <w:jc w:val="both"/>
            </w:pPr>
            <w:r w:rsidRPr="00F10835">
              <w:t>intensywnych opadów atmosferycznych,</w:t>
            </w:r>
          </w:p>
          <w:p w:rsidR="00540931" w:rsidRPr="00F10835" w:rsidRDefault="00540931" w:rsidP="005C7021">
            <w:pPr>
              <w:numPr>
                <w:ilvl w:val="0"/>
                <w:numId w:val="1"/>
              </w:numPr>
              <w:tabs>
                <w:tab w:val="clear" w:pos="840"/>
                <w:tab w:val="num" w:pos="252"/>
              </w:tabs>
              <w:ind w:left="432"/>
              <w:jc w:val="both"/>
            </w:pPr>
            <w:r w:rsidRPr="00F10835">
              <w:t>osuwisk ziemi,</w:t>
            </w:r>
          </w:p>
          <w:p w:rsidR="00540931" w:rsidRPr="00F10835" w:rsidRDefault="00540931" w:rsidP="005C7021">
            <w:pPr>
              <w:numPr>
                <w:ilvl w:val="0"/>
                <w:numId w:val="1"/>
              </w:numPr>
              <w:tabs>
                <w:tab w:val="clear" w:pos="840"/>
                <w:tab w:val="num" w:pos="252"/>
              </w:tabs>
              <w:ind w:left="432"/>
              <w:jc w:val="both"/>
            </w:pPr>
            <w:r w:rsidRPr="00F10835">
              <w:t>zjawisk lodowych na rzekach lub zbiornikach wodnych,</w:t>
            </w:r>
          </w:p>
          <w:p w:rsidR="00540931" w:rsidRPr="00F10835" w:rsidRDefault="00540931" w:rsidP="005C7021">
            <w:pPr>
              <w:numPr>
                <w:ilvl w:val="0"/>
                <w:numId w:val="1"/>
              </w:numPr>
              <w:tabs>
                <w:tab w:val="clear" w:pos="840"/>
                <w:tab w:val="num" w:pos="252"/>
              </w:tabs>
              <w:ind w:left="432"/>
              <w:jc w:val="both"/>
            </w:pPr>
            <w:r w:rsidRPr="00F10835">
              <w:t>pożarów,</w:t>
            </w:r>
          </w:p>
          <w:p w:rsidR="00540931" w:rsidRPr="00F10835" w:rsidRDefault="00540931" w:rsidP="005C7021">
            <w:pPr>
              <w:numPr>
                <w:ilvl w:val="0"/>
                <w:numId w:val="1"/>
              </w:numPr>
              <w:tabs>
                <w:tab w:val="clear" w:pos="840"/>
                <w:tab w:val="num" w:pos="252"/>
              </w:tabs>
              <w:ind w:left="432"/>
              <w:jc w:val="both"/>
            </w:pPr>
            <w:r w:rsidRPr="00F10835">
              <w:t xml:space="preserve">powodzi. </w:t>
            </w:r>
          </w:p>
          <w:p w:rsidR="00540931" w:rsidRPr="00F10835" w:rsidRDefault="00540931" w:rsidP="005C7021">
            <w:pPr>
              <w:ind w:left="72"/>
              <w:jc w:val="both"/>
              <w:rPr>
                <w:b/>
              </w:rPr>
            </w:pPr>
            <w:r w:rsidRPr="00F10835">
              <w:rPr>
                <w:b/>
              </w:rPr>
              <w:t>* właściwe zakreślić</w:t>
            </w:r>
          </w:p>
          <w:p w:rsidR="00B74CA2" w:rsidRPr="00F10835" w:rsidRDefault="00B74CA2" w:rsidP="005C7021">
            <w:pPr>
              <w:ind w:left="72"/>
              <w:jc w:val="both"/>
              <w:rPr>
                <w:b/>
              </w:rPr>
            </w:pPr>
          </w:p>
        </w:tc>
      </w:tr>
      <w:tr w:rsidR="00540931" w:rsidRPr="00F10835" w:rsidTr="005C7021">
        <w:tc>
          <w:tcPr>
            <w:tcW w:w="10080" w:type="dxa"/>
            <w:gridSpan w:val="5"/>
            <w:shd w:val="clear" w:color="auto" w:fill="auto"/>
          </w:tcPr>
          <w:p w:rsidR="00540931" w:rsidRPr="00F10835" w:rsidRDefault="00BA7349" w:rsidP="005C70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Ustalenia </w:t>
            </w:r>
            <w:r w:rsidR="00540931" w:rsidRPr="00F10835">
              <w:rPr>
                <w:b/>
                <w:bCs/>
              </w:rPr>
              <w:t xml:space="preserve">po sprawdzeniu stanu technicznego </w:t>
            </w:r>
            <w:r>
              <w:rPr>
                <w:b/>
                <w:bCs/>
              </w:rPr>
              <w:br/>
            </w:r>
            <w:r w:rsidR="00540931" w:rsidRPr="00BA7349">
              <w:rPr>
                <w:bCs/>
                <w:sz w:val="22"/>
                <w:szCs w:val="22"/>
              </w:rPr>
              <w:t>(zakres kontroli poszcz</w:t>
            </w:r>
            <w:r w:rsidRPr="00BA7349">
              <w:rPr>
                <w:bCs/>
                <w:sz w:val="22"/>
                <w:szCs w:val="22"/>
              </w:rPr>
              <w:t xml:space="preserve">ególnych elementów </w:t>
            </w:r>
            <w:r w:rsidR="00540931" w:rsidRPr="00BA7349">
              <w:rPr>
                <w:bCs/>
                <w:sz w:val="22"/>
                <w:szCs w:val="22"/>
              </w:rPr>
              <w:t>należy dostosować do konkretnego przypadku)</w:t>
            </w:r>
          </w:p>
        </w:tc>
      </w:tr>
      <w:tr w:rsidR="00540931" w:rsidRPr="00F10835" w:rsidTr="005C7021">
        <w:trPr>
          <w:trHeight w:val="288"/>
        </w:trPr>
        <w:tc>
          <w:tcPr>
            <w:tcW w:w="10080" w:type="dxa"/>
            <w:gridSpan w:val="5"/>
            <w:shd w:val="clear" w:color="auto" w:fill="auto"/>
          </w:tcPr>
          <w:p w:rsidR="00540931" w:rsidRPr="00F024A3" w:rsidRDefault="00540931" w:rsidP="005C7021">
            <w:pPr>
              <w:jc w:val="center"/>
              <w:rPr>
                <w:b/>
                <w:sz w:val="28"/>
                <w:szCs w:val="28"/>
              </w:rPr>
            </w:pPr>
            <w:r w:rsidRPr="00F024A3">
              <w:rPr>
                <w:b/>
                <w:sz w:val="28"/>
                <w:szCs w:val="28"/>
              </w:rPr>
              <w:t>Określenie</w:t>
            </w:r>
          </w:p>
        </w:tc>
      </w:tr>
      <w:tr w:rsidR="00540931" w:rsidRPr="00F10835" w:rsidTr="005C7021">
        <w:trPr>
          <w:trHeight w:val="288"/>
        </w:trPr>
        <w:tc>
          <w:tcPr>
            <w:tcW w:w="10080" w:type="dxa"/>
            <w:gridSpan w:val="5"/>
            <w:shd w:val="clear" w:color="auto" w:fill="auto"/>
          </w:tcPr>
          <w:p w:rsidR="00540931" w:rsidRPr="00F10835" w:rsidRDefault="00540931" w:rsidP="005C7021">
            <w:pPr>
              <w:jc w:val="center"/>
              <w:rPr>
                <w:b/>
              </w:rPr>
            </w:pPr>
            <w:r w:rsidRPr="00F10835">
              <w:rPr>
                <w:b/>
              </w:rPr>
              <w:t>stanu technicznego elementów obiektu</w:t>
            </w:r>
          </w:p>
        </w:tc>
      </w:tr>
      <w:tr w:rsidR="00540931" w:rsidRPr="00F10835" w:rsidTr="005C7021">
        <w:trPr>
          <w:trHeight w:val="288"/>
        </w:trPr>
        <w:tc>
          <w:tcPr>
            <w:tcW w:w="10080" w:type="dxa"/>
            <w:gridSpan w:val="5"/>
            <w:shd w:val="clear" w:color="auto" w:fill="auto"/>
          </w:tcPr>
          <w:p w:rsidR="00540931" w:rsidRPr="00F10835" w:rsidRDefault="00540931" w:rsidP="005C7021">
            <w:pPr>
              <w:jc w:val="center"/>
              <w:rPr>
                <w:bCs/>
              </w:rPr>
            </w:pPr>
          </w:p>
          <w:p w:rsidR="003D48C7" w:rsidRPr="00F10835" w:rsidRDefault="005D0B9D" w:rsidP="005C7021">
            <w:pPr>
              <w:jc w:val="center"/>
              <w:rPr>
                <w:bCs/>
              </w:rPr>
            </w:pPr>
            <w:r w:rsidRPr="00F10835">
              <w:rPr>
                <w:bCs/>
              </w:rPr>
              <w:lastRenderedPageBreak/>
              <w:t xml:space="preserve"> </w:t>
            </w:r>
          </w:p>
          <w:p w:rsidR="00540931" w:rsidRPr="00F10835" w:rsidRDefault="00540931" w:rsidP="005C7021">
            <w:pPr>
              <w:rPr>
                <w:b/>
              </w:rPr>
            </w:pPr>
          </w:p>
        </w:tc>
      </w:tr>
      <w:tr w:rsidR="00540931" w:rsidRPr="00F10835" w:rsidTr="005C7021">
        <w:trPr>
          <w:trHeight w:val="288"/>
        </w:trPr>
        <w:tc>
          <w:tcPr>
            <w:tcW w:w="10080" w:type="dxa"/>
            <w:gridSpan w:val="5"/>
            <w:shd w:val="clear" w:color="auto" w:fill="auto"/>
          </w:tcPr>
          <w:p w:rsidR="00540931" w:rsidRPr="00F10835" w:rsidRDefault="00540931" w:rsidP="005C7021">
            <w:pPr>
              <w:jc w:val="center"/>
              <w:rPr>
                <w:b/>
              </w:rPr>
            </w:pPr>
            <w:r w:rsidRPr="00F10835">
              <w:rPr>
                <w:b/>
              </w:rPr>
              <w:lastRenderedPageBreak/>
              <w:t>rozmiarów zużycia lub uszkodzenia elementów obiektu</w:t>
            </w:r>
          </w:p>
        </w:tc>
      </w:tr>
      <w:tr w:rsidR="00540931" w:rsidRPr="00F10835" w:rsidTr="005C7021">
        <w:trPr>
          <w:trHeight w:val="288"/>
        </w:trPr>
        <w:tc>
          <w:tcPr>
            <w:tcW w:w="10080" w:type="dxa"/>
            <w:gridSpan w:val="5"/>
            <w:shd w:val="clear" w:color="auto" w:fill="auto"/>
          </w:tcPr>
          <w:p w:rsidR="00540931" w:rsidRPr="00F10835" w:rsidRDefault="00540931" w:rsidP="005C7021">
            <w:pPr>
              <w:jc w:val="center"/>
              <w:rPr>
                <w:bCs/>
              </w:rPr>
            </w:pPr>
          </w:p>
          <w:p w:rsidR="00540931" w:rsidRPr="00F10835" w:rsidRDefault="005D0B9D" w:rsidP="005C7021">
            <w:pPr>
              <w:jc w:val="center"/>
              <w:rPr>
                <w:bCs/>
              </w:rPr>
            </w:pPr>
            <w:r w:rsidRPr="00F10835">
              <w:rPr>
                <w:bCs/>
              </w:rPr>
              <w:t xml:space="preserve"> </w:t>
            </w:r>
          </w:p>
          <w:p w:rsidR="00540931" w:rsidRPr="00F10835" w:rsidRDefault="00540931" w:rsidP="00F024A3">
            <w:pPr>
              <w:rPr>
                <w:b/>
              </w:rPr>
            </w:pPr>
          </w:p>
        </w:tc>
      </w:tr>
      <w:tr w:rsidR="00540931" w:rsidRPr="00F10835" w:rsidTr="005C7021">
        <w:trPr>
          <w:trHeight w:val="288"/>
        </w:trPr>
        <w:tc>
          <w:tcPr>
            <w:tcW w:w="10080" w:type="dxa"/>
            <w:gridSpan w:val="5"/>
            <w:shd w:val="clear" w:color="auto" w:fill="auto"/>
          </w:tcPr>
          <w:p w:rsidR="00540931" w:rsidRPr="00F10835" w:rsidRDefault="00540931" w:rsidP="005C7021">
            <w:pPr>
              <w:jc w:val="center"/>
              <w:rPr>
                <w:b/>
              </w:rPr>
            </w:pPr>
            <w:r w:rsidRPr="00F10835">
              <w:rPr>
                <w:b/>
              </w:rPr>
              <w:t>zakresu robót remontowych i kolejności ich wykonywania</w:t>
            </w:r>
          </w:p>
        </w:tc>
      </w:tr>
      <w:tr w:rsidR="00540931" w:rsidRPr="00F10835" w:rsidTr="005C7021">
        <w:trPr>
          <w:trHeight w:val="288"/>
        </w:trPr>
        <w:tc>
          <w:tcPr>
            <w:tcW w:w="10080" w:type="dxa"/>
            <w:gridSpan w:val="5"/>
            <w:shd w:val="clear" w:color="auto" w:fill="auto"/>
          </w:tcPr>
          <w:p w:rsidR="00540931" w:rsidRPr="00F10835" w:rsidRDefault="00540931" w:rsidP="005C7021">
            <w:pPr>
              <w:jc w:val="center"/>
              <w:rPr>
                <w:bCs/>
              </w:rPr>
            </w:pPr>
          </w:p>
          <w:p w:rsidR="00540931" w:rsidRPr="00F10835" w:rsidRDefault="005D0B9D" w:rsidP="005C7021">
            <w:pPr>
              <w:jc w:val="center"/>
              <w:rPr>
                <w:bCs/>
              </w:rPr>
            </w:pPr>
            <w:r w:rsidRPr="00F10835">
              <w:rPr>
                <w:bCs/>
              </w:rPr>
              <w:t xml:space="preserve"> </w:t>
            </w:r>
          </w:p>
          <w:p w:rsidR="00540931" w:rsidRPr="00F10835" w:rsidRDefault="00540931" w:rsidP="00F024A3"/>
        </w:tc>
      </w:tr>
      <w:tr w:rsidR="00540931" w:rsidRPr="00F10835" w:rsidTr="005C7021">
        <w:trPr>
          <w:trHeight w:val="288"/>
        </w:trPr>
        <w:tc>
          <w:tcPr>
            <w:tcW w:w="10080" w:type="dxa"/>
            <w:gridSpan w:val="5"/>
            <w:shd w:val="clear" w:color="auto" w:fill="auto"/>
          </w:tcPr>
          <w:p w:rsidR="00540931" w:rsidRPr="00F10835" w:rsidRDefault="00540931" w:rsidP="005C7021">
            <w:pPr>
              <w:jc w:val="center"/>
              <w:rPr>
                <w:b/>
              </w:rPr>
            </w:pPr>
            <w:r w:rsidRPr="00F10835">
              <w:rPr>
                <w:b/>
              </w:rPr>
              <w:t xml:space="preserve">metod i środków użytkowania elementów obiektu narażonych na szkodliwe działanie wpływów atmosferycznych   i niszczące działanie innych czynników </w:t>
            </w:r>
          </w:p>
        </w:tc>
      </w:tr>
      <w:tr w:rsidR="00540931" w:rsidRPr="00F10835" w:rsidTr="005C7021">
        <w:trPr>
          <w:trHeight w:val="835"/>
        </w:trPr>
        <w:tc>
          <w:tcPr>
            <w:tcW w:w="10080" w:type="dxa"/>
            <w:gridSpan w:val="5"/>
            <w:shd w:val="clear" w:color="auto" w:fill="auto"/>
          </w:tcPr>
          <w:p w:rsidR="00540931" w:rsidRPr="00F10835" w:rsidRDefault="00540931" w:rsidP="005C7021">
            <w:pPr>
              <w:jc w:val="center"/>
              <w:rPr>
                <w:bCs/>
              </w:rPr>
            </w:pPr>
            <w:r w:rsidRPr="00F10835">
              <w:t xml:space="preserve"> </w:t>
            </w:r>
          </w:p>
          <w:p w:rsidR="00540931" w:rsidRPr="00F10835" w:rsidRDefault="005D0B9D" w:rsidP="005C7021">
            <w:pPr>
              <w:rPr>
                <w:b/>
                <w:bCs/>
              </w:rPr>
            </w:pPr>
            <w:r w:rsidRPr="00F10835">
              <w:rPr>
                <w:bCs/>
              </w:rPr>
              <w:t xml:space="preserve"> </w:t>
            </w:r>
          </w:p>
          <w:p w:rsidR="00540931" w:rsidRPr="00F10835" w:rsidRDefault="00540931" w:rsidP="005C7021"/>
        </w:tc>
      </w:tr>
      <w:tr w:rsidR="00540931" w:rsidRPr="00F10835" w:rsidTr="005C7021">
        <w:trPr>
          <w:trHeight w:val="200"/>
        </w:trPr>
        <w:tc>
          <w:tcPr>
            <w:tcW w:w="10080" w:type="dxa"/>
            <w:gridSpan w:val="5"/>
            <w:shd w:val="clear" w:color="auto" w:fill="auto"/>
          </w:tcPr>
          <w:p w:rsidR="00540931" w:rsidRPr="00F10835" w:rsidRDefault="00540931" w:rsidP="005C7021">
            <w:pPr>
              <w:jc w:val="center"/>
            </w:pPr>
            <w:r w:rsidRPr="00F10835">
              <w:rPr>
                <w:b/>
              </w:rPr>
              <w:t>Wskutek działania ww. czynników nastąpiło  *</w:t>
            </w:r>
          </w:p>
        </w:tc>
      </w:tr>
      <w:tr w:rsidR="00540931" w:rsidRPr="00F10835" w:rsidTr="005C7021">
        <w:trPr>
          <w:trHeight w:val="835"/>
        </w:trPr>
        <w:tc>
          <w:tcPr>
            <w:tcW w:w="10080" w:type="dxa"/>
            <w:gridSpan w:val="5"/>
            <w:shd w:val="clear" w:color="auto" w:fill="auto"/>
          </w:tcPr>
          <w:p w:rsidR="00540931" w:rsidRPr="00F10835" w:rsidRDefault="00A87962" w:rsidP="005C7021">
            <w:pPr>
              <w:jc w:val="both"/>
            </w:pPr>
            <w:r w:rsidRPr="00F10835">
              <w:t xml:space="preserve"> </w:t>
            </w:r>
          </w:p>
          <w:p w:rsidR="00A87962" w:rsidRPr="00F10835" w:rsidRDefault="005D0B9D" w:rsidP="005C7021">
            <w:r w:rsidRPr="00F10835">
              <w:t xml:space="preserve"> </w:t>
            </w:r>
          </w:p>
          <w:p w:rsidR="00A87962" w:rsidRPr="00F10835" w:rsidRDefault="00A87962" w:rsidP="005C7021">
            <w:pPr>
              <w:jc w:val="both"/>
            </w:pPr>
          </w:p>
        </w:tc>
      </w:tr>
      <w:tr w:rsidR="00540931" w:rsidRPr="00F10835" w:rsidTr="005C7021">
        <w:trPr>
          <w:trHeight w:val="270"/>
        </w:trPr>
        <w:tc>
          <w:tcPr>
            <w:tcW w:w="10080" w:type="dxa"/>
            <w:gridSpan w:val="5"/>
            <w:shd w:val="clear" w:color="auto" w:fill="auto"/>
          </w:tcPr>
          <w:p w:rsidR="00540931" w:rsidRPr="00F10835" w:rsidRDefault="00540931" w:rsidP="005C7021">
            <w:pPr>
              <w:jc w:val="center"/>
            </w:pPr>
            <w:r w:rsidRPr="00F10835">
              <w:rPr>
                <w:b/>
              </w:rPr>
              <w:t>Wnioski końcowe:  *</w:t>
            </w:r>
          </w:p>
        </w:tc>
      </w:tr>
      <w:tr w:rsidR="00540931" w:rsidRPr="00F10835" w:rsidTr="005C7021">
        <w:trPr>
          <w:trHeight w:val="519"/>
        </w:trPr>
        <w:tc>
          <w:tcPr>
            <w:tcW w:w="10080" w:type="dxa"/>
            <w:gridSpan w:val="5"/>
            <w:shd w:val="clear" w:color="auto" w:fill="auto"/>
          </w:tcPr>
          <w:p w:rsidR="00540931" w:rsidRPr="00F10835" w:rsidRDefault="00540931" w:rsidP="005C7021">
            <w:pPr>
              <w:tabs>
                <w:tab w:val="left" w:pos="180"/>
              </w:tabs>
              <w:jc w:val="both"/>
              <w:rPr>
                <w:color w:val="000000"/>
              </w:rPr>
            </w:pPr>
          </w:p>
          <w:p w:rsidR="00540931" w:rsidRPr="00F10835" w:rsidRDefault="00540931" w:rsidP="005C7021">
            <w:pPr>
              <w:tabs>
                <w:tab w:val="left" w:pos="180"/>
              </w:tabs>
              <w:ind w:left="180" w:hanging="180"/>
              <w:jc w:val="both"/>
              <w:rPr>
                <w:color w:val="000000"/>
              </w:rPr>
            </w:pPr>
            <w:r w:rsidRPr="00F10835">
              <w:rPr>
                <w:b/>
                <w:color w:val="000000"/>
              </w:rPr>
              <w:t xml:space="preserve"> - </w:t>
            </w:r>
            <w:r w:rsidR="00A87962" w:rsidRPr="00F10835">
              <w:rPr>
                <w:color w:val="000000"/>
              </w:rPr>
              <w:t>obiekt</w:t>
            </w:r>
            <w:r w:rsidRPr="00F10835">
              <w:rPr>
                <w:color w:val="000000"/>
              </w:rPr>
              <w:t xml:space="preserve"> znajduje się w należytym stanie technicznym, zapewniającym dalsze, bezpieczne jego użytkowanie,</w:t>
            </w:r>
          </w:p>
          <w:p w:rsidR="00540931" w:rsidRPr="00F10835" w:rsidRDefault="00540931" w:rsidP="005C7021">
            <w:pPr>
              <w:tabs>
                <w:tab w:val="left" w:pos="180"/>
              </w:tabs>
              <w:ind w:left="180" w:hanging="180"/>
              <w:jc w:val="both"/>
              <w:rPr>
                <w:color w:val="000000"/>
              </w:rPr>
            </w:pPr>
            <w:r w:rsidRPr="00F10835">
              <w:rPr>
                <w:b/>
                <w:color w:val="000000"/>
              </w:rPr>
              <w:t>-</w:t>
            </w:r>
            <w:r w:rsidR="00A87962" w:rsidRPr="00F10835">
              <w:rPr>
                <w:color w:val="000000"/>
              </w:rPr>
              <w:t xml:space="preserve"> obiekt</w:t>
            </w:r>
            <w:r w:rsidRPr="00F10835">
              <w:rPr>
                <w:color w:val="000000"/>
              </w:rPr>
              <w:t xml:space="preserve">, pomimo tego, iż nie znajduje się w należytym stanie technicznym, nie zagraża życiu lub zdrowiu, bezpieczeństwu mienia lub środowisku, jednakże wymaga wykonania niezbędnego remontu,  </w:t>
            </w:r>
          </w:p>
          <w:p w:rsidR="00540931" w:rsidRPr="00F10835" w:rsidRDefault="00540931" w:rsidP="005C7021">
            <w:pPr>
              <w:tabs>
                <w:tab w:val="left" w:pos="180"/>
              </w:tabs>
              <w:ind w:left="180" w:hanging="180"/>
              <w:jc w:val="both"/>
              <w:rPr>
                <w:color w:val="000000"/>
              </w:rPr>
            </w:pPr>
            <w:r w:rsidRPr="00F10835">
              <w:rPr>
                <w:b/>
                <w:color w:val="000000"/>
              </w:rPr>
              <w:t>-</w:t>
            </w:r>
            <w:r w:rsidR="00A87962" w:rsidRPr="00F10835">
              <w:rPr>
                <w:color w:val="000000"/>
              </w:rPr>
              <w:t xml:space="preserve"> obiekt</w:t>
            </w:r>
            <w:r w:rsidRPr="00F10835">
              <w:rPr>
                <w:color w:val="000000"/>
              </w:rPr>
              <w:t xml:space="preserve"> jest w nieodpowiednim stanie technicznym, mogącym zagrażać życiu lub zdrowiu, bezpieczeństwu mienia lub środowisku – należy sporządzić ekspertyzę jego stanu technicznego,</w:t>
            </w:r>
          </w:p>
          <w:p w:rsidR="00540931" w:rsidRPr="00F10835" w:rsidRDefault="00540931" w:rsidP="005C7021">
            <w:pPr>
              <w:tabs>
                <w:tab w:val="left" w:pos="180"/>
              </w:tabs>
              <w:ind w:left="180" w:hanging="180"/>
              <w:jc w:val="both"/>
              <w:rPr>
                <w:color w:val="000000"/>
              </w:rPr>
            </w:pPr>
            <w:r w:rsidRPr="00F10835">
              <w:rPr>
                <w:b/>
                <w:color w:val="000000"/>
              </w:rPr>
              <w:t>-</w:t>
            </w:r>
            <w:r w:rsidR="00A87962" w:rsidRPr="00F10835">
              <w:rPr>
                <w:color w:val="000000"/>
              </w:rPr>
              <w:t xml:space="preserve"> obiekt</w:t>
            </w:r>
            <w:r w:rsidRPr="00F10835">
              <w:rPr>
                <w:color w:val="000000"/>
              </w:rPr>
              <w:t xml:space="preserve"> może zagrażać życiu lub zdrowiu, bezpieczeństwu mienia lub środowisku – należy zakazać jego użytkowania,</w:t>
            </w:r>
          </w:p>
          <w:p w:rsidR="00540931" w:rsidRPr="00F10835" w:rsidRDefault="00A87962" w:rsidP="005C7021">
            <w:pPr>
              <w:tabs>
                <w:tab w:val="left" w:pos="180"/>
              </w:tabs>
              <w:ind w:left="180" w:hanging="180"/>
              <w:jc w:val="both"/>
              <w:rPr>
                <w:color w:val="000000"/>
              </w:rPr>
            </w:pPr>
            <w:r w:rsidRPr="00F10835">
              <w:rPr>
                <w:color w:val="000000"/>
              </w:rPr>
              <w:t>- obiekt</w:t>
            </w:r>
            <w:r w:rsidR="00540931" w:rsidRPr="00F10835">
              <w:rPr>
                <w:color w:val="000000"/>
              </w:rPr>
              <w:t xml:space="preserve"> jest użytkowany w sposób zagrażający życiu lub zdrowiu ludzi, bezpieczeństwu mienia lub środowisku – należy zakazać jego użytkowania,</w:t>
            </w:r>
          </w:p>
          <w:p w:rsidR="00540931" w:rsidRPr="00F10835" w:rsidRDefault="00540931" w:rsidP="005C7021">
            <w:pPr>
              <w:tabs>
                <w:tab w:val="left" w:pos="180"/>
              </w:tabs>
              <w:ind w:left="180" w:hanging="180"/>
              <w:jc w:val="both"/>
              <w:rPr>
                <w:color w:val="000000"/>
              </w:rPr>
            </w:pPr>
            <w:r w:rsidRPr="00F10835">
              <w:rPr>
                <w:b/>
                <w:color w:val="000000"/>
              </w:rPr>
              <w:t>-</w:t>
            </w:r>
            <w:r w:rsidR="00A87962" w:rsidRPr="00F10835">
              <w:rPr>
                <w:color w:val="000000"/>
              </w:rPr>
              <w:t xml:space="preserve"> obiekt</w:t>
            </w:r>
            <w:r w:rsidRPr="00F10835">
              <w:rPr>
                <w:color w:val="000000"/>
              </w:rPr>
              <w:t xml:space="preserve"> znajduje się w nieodpowiednim stanie technicznym, bezpośrednio grożącym zawaleniem, niezbędny zakaz jego użytkowania oraz dokonanie rozbiórki budynku lub jego części.</w:t>
            </w:r>
          </w:p>
          <w:p w:rsidR="00540931" w:rsidRPr="00F10835" w:rsidRDefault="00540931" w:rsidP="005C7021">
            <w:pPr>
              <w:tabs>
                <w:tab w:val="left" w:pos="180"/>
              </w:tabs>
              <w:jc w:val="both"/>
              <w:rPr>
                <w:color w:val="000000"/>
              </w:rPr>
            </w:pPr>
          </w:p>
          <w:p w:rsidR="00540931" w:rsidRPr="00F10835" w:rsidRDefault="00540931" w:rsidP="005C7021">
            <w:pPr>
              <w:ind w:left="180"/>
              <w:jc w:val="both"/>
              <w:rPr>
                <w:b/>
                <w:bCs/>
                <w:color w:val="000000"/>
              </w:rPr>
            </w:pPr>
            <w:r w:rsidRPr="00F10835">
              <w:rPr>
                <w:b/>
                <w:bCs/>
                <w:color w:val="000000"/>
              </w:rPr>
              <w:t>* właściwe zakreślić</w:t>
            </w:r>
          </w:p>
        </w:tc>
      </w:tr>
      <w:tr w:rsidR="00540931" w:rsidRPr="00F10835" w:rsidTr="005C7021">
        <w:trPr>
          <w:trHeight w:val="344"/>
        </w:trPr>
        <w:tc>
          <w:tcPr>
            <w:tcW w:w="10080" w:type="dxa"/>
            <w:gridSpan w:val="5"/>
            <w:shd w:val="clear" w:color="auto" w:fill="auto"/>
          </w:tcPr>
          <w:p w:rsidR="00540931" w:rsidRPr="00F10835" w:rsidRDefault="00540931" w:rsidP="00F024A3">
            <w:pPr>
              <w:jc w:val="center"/>
            </w:pPr>
            <w:r w:rsidRPr="00F10835">
              <w:rPr>
                <w:b/>
              </w:rPr>
              <w:t xml:space="preserve">W celu usunięcia </w:t>
            </w:r>
            <w:r w:rsidR="00F024A3">
              <w:rPr>
                <w:b/>
              </w:rPr>
              <w:t xml:space="preserve">stanu mogącego powodować zagrożenie </w:t>
            </w:r>
            <w:r w:rsidRPr="00F10835">
              <w:rPr>
                <w:b/>
              </w:rPr>
              <w:t xml:space="preserve"> należy niezwłocznie wykonać</w:t>
            </w:r>
          </w:p>
        </w:tc>
      </w:tr>
      <w:tr w:rsidR="00540931" w:rsidRPr="00F10835" w:rsidTr="005C7021">
        <w:trPr>
          <w:trHeight w:val="835"/>
        </w:trPr>
        <w:tc>
          <w:tcPr>
            <w:tcW w:w="10080" w:type="dxa"/>
            <w:gridSpan w:val="5"/>
            <w:shd w:val="clear" w:color="auto" w:fill="auto"/>
          </w:tcPr>
          <w:p w:rsidR="00540931" w:rsidRPr="00F10835" w:rsidRDefault="00540931" w:rsidP="005C7021"/>
          <w:p w:rsidR="00540931" w:rsidRPr="00F10835" w:rsidRDefault="005D0B9D" w:rsidP="005C7021">
            <w:r w:rsidRPr="00F10835">
              <w:t xml:space="preserve"> </w:t>
            </w:r>
          </w:p>
          <w:p w:rsidR="00540931" w:rsidRPr="00F10835" w:rsidRDefault="00636778" w:rsidP="005C7021">
            <w:pPr>
              <w:rPr>
                <w:bCs/>
              </w:rPr>
            </w:pPr>
            <w:r w:rsidRPr="00F10835">
              <w:rPr>
                <w:bCs/>
              </w:rPr>
              <w:t xml:space="preserve"> </w:t>
            </w:r>
          </w:p>
        </w:tc>
      </w:tr>
      <w:tr w:rsidR="00540931" w:rsidRPr="00F10835" w:rsidTr="005C7021">
        <w:trPr>
          <w:trHeight w:val="302"/>
        </w:trPr>
        <w:tc>
          <w:tcPr>
            <w:tcW w:w="10080" w:type="dxa"/>
            <w:gridSpan w:val="5"/>
            <w:shd w:val="clear" w:color="auto" w:fill="auto"/>
          </w:tcPr>
          <w:p w:rsidR="00F024A3" w:rsidRDefault="003D48C7" w:rsidP="002540F3">
            <w:pPr>
              <w:jc w:val="center"/>
              <w:rPr>
                <w:b/>
              </w:rPr>
            </w:pPr>
            <w:r w:rsidRPr="00F10835">
              <w:rPr>
                <w:b/>
              </w:rPr>
              <w:t xml:space="preserve">  Dokumentacja </w:t>
            </w:r>
            <w:r w:rsidR="002540F3" w:rsidRPr="00F10835">
              <w:rPr>
                <w:b/>
              </w:rPr>
              <w:t>foto</w:t>
            </w:r>
            <w:r w:rsidRPr="00F10835">
              <w:rPr>
                <w:b/>
              </w:rPr>
              <w:t xml:space="preserve">graficzna wykonana w toku kontroli </w:t>
            </w:r>
          </w:p>
          <w:p w:rsidR="00540931" w:rsidRPr="00F024A3" w:rsidRDefault="003D48C7" w:rsidP="002540F3">
            <w:pPr>
              <w:jc w:val="center"/>
              <w:rPr>
                <w:sz w:val="22"/>
                <w:szCs w:val="22"/>
              </w:rPr>
            </w:pPr>
            <w:r w:rsidRPr="00F024A3">
              <w:rPr>
                <w:sz w:val="22"/>
                <w:szCs w:val="22"/>
              </w:rPr>
              <w:t>(w razie ujawnienia np. elementów budynku w nieodpowiednim stanie technicznym – należy wykonać ich fotografie i umieścić w protokóle)</w:t>
            </w:r>
          </w:p>
        </w:tc>
      </w:tr>
      <w:tr w:rsidR="00540931" w:rsidRPr="00F10835" w:rsidTr="005C7021">
        <w:trPr>
          <w:trHeight w:val="835"/>
        </w:trPr>
        <w:tc>
          <w:tcPr>
            <w:tcW w:w="10080" w:type="dxa"/>
            <w:gridSpan w:val="5"/>
            <w:shd w:val="clear" w:color="auto" w:fill="auto"/>
          </w:tcPr>
          <w:p w:rsidR="00540931" w:rsidRPr="00F10835" w:rsidRDefault="00540931" w:rsidP="005C7021">
            <w:pPr>
              <w:jc w:val="center"/>
              <w:rPr>
                <w:b/>
              </w:rPr>
            </w:pPr>
          </w:p>
          <w:p w:rsidR="00540931" w:rsidRPr="00F10835" w:rsidRDefault="003D48C7" w:rsidP="005C7021">
            <w:pPr>
              <w:jc w:val="center"/>
            </w:pPr>
            <w:r w:rsidRPr="00F10835">
              <w:t xml:space="preserve"> </w:t>
            </w:r>
          </w:p>
          <w:p w:rsidR="003D48C7" w:rsidRPr="00F10835" w:rsidRDefault="003D48C7" w:rsidP="005C7021">
            <w:pPr>
              <w:jc w:val="center"/>
            </w:pPr>
          </w:p>
          <w:p w:rsidR="003D48C7" w:rsidRPr="00F10835" w:rsidRDefault="003D48C7" w:rsidP="005C7021">
            <w:pPr>
              <w:jc w:val="center"/>
            </w:pPr>
          </w:p>
          <w:p w:rsidR="003D48C7" w:rsidRPr="00F10835" w:rsidRDefault="003D48C7" w:rsidP="005C7021">
            <w:pPr>
              <w:jc w:val="center"/>
            </w:pPr>
          </w:p>
          <w:p w:rsidR="003D48C7" w:rsidRPr="00F10835" w:rsidRDefault="003D48C7" w:rsidP="005C7021">
            <w:pPr>
              <w:jc w:val="center"/>
            </w:pPr>
          </w:p>
          <w:p w:rsidR="003D48C7" w:rsidRPr="00F10835" w:rsidRDefault="003D48C7" w:rsidP="005C7021">
            <w:pPr>
              <w:jc w:val="center"/>
            </w:pPr>
          </w:p>
          <w:p w:rsidR="003D48C7" w:rsidRPr="00F10835" w:rsidRDefault="003D48C7" w:rsidP="005C7021">
            <w:pPr>
              <w:jc w:val="center"/>
            </w:pPr>
          </w:p>
          <w:p w:rsidR="003D48C7" w:rsidRPr="00F10835" w:rsidRDefault="003D48C7" w:rsidP="005C7021">
            <w:pPr>
              <w:jc w:val="center"/>
            </w:pPr>
          </w:p>
          <w:p w:rsidR="003D48C7" w:rsidRPr="00F10835" w:rsidRDefault="003D48C7" w:rsidP="005C7021">
            <w:pPr>
              <w:jc w:val="center"/>
            </w:pPr>
          </w:p>
          <w:p w:rsidR="003D48C7" w:rsidRDefault="003D48C7" w:rsidP="00F024A3">
            <w:pPr>
              <w:rPr>
                <w:b/>
              </w:rPr>
            </w:pPr>
          </w:p>
          <w:p w:rsidR="00F024A3" w:rsidRPr="00F10835" w:rsidRDefault="00F024A3" w:rsidP="00F024A3">
            <w:pPr>
              <w:rPr>
                <w:b/>
              </w:rPr>
            </w:pPr>
          </w:p>
          <w:tbl>
            <w:tblPr>
              <w:tblpPr w:leftFromText="141" w:rightFromText="141" w:vertAnchor="text" w:horzAnchor="margin" w:tblpY="112"/>
              <w:tblOverlap w:val="never"/>
              <w:tblW w:w="10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1E0"/>
            </w:tblPr>
            <w:tblGrid>
              <w:gridCol w:w="5220"/>
              <w:gridCol w:w="4860"/>
            </w:tblGrid>
            <w:tr w:rsidR="00540931" w:rsidRPr="00F10835" w:rsidTr="005D0B9D">
              <w:trPr>
                <w:trHeight w:val="184"/>
              </w:trPr>
              <w:tc>
                <w:tcPr>
                  <w:tcW w:w="10080" w:type="dxa"/>
                  <w:gridSpan w:val="2"/>
                  <w:shd w:val="clear" w:color="auto" w:fill="FFFFFF"/>
                </w:tcPr>
                <w:p w:rsidR="00540931" w:rsidRPr="00F10835" w:rsidRDefault="005D0B9D" w:rsidP="00C44852">
                  <w:pPr>
                    <w:tabs>
                      <w:tab w:val="right" w:pos="284"/>
                      <w:tab w:val="left" w:pos="408"/>
                    </w:tabs>
                    <w:jc w:val="center"/>
                    <w:rPr>
                      <w:b/>
                    </w:rPr>
                  </w:pPr>
                  <w:r w:rsidRPr="00F10835">
                    <w:rPr>
                      <w:b/>
                    </w:rPr>
                    <w:lastRenderedPageBreak/>
                    <w:t>Oświadczam</w:t>
                  </w:r>
                  <w:r w:rsidR="00540931" w:rsidRPr="00F10835">
                    <w:rPr>
                      <w:b/>
                    </w:rPr>
                    <w:t>, iż ustalenia zawarte w protokóle są zgodne ze stanem faktycznym.</w:t>
                  </w:r>
                </w:p>
                <w:p w:rsidR="00540931" w:rsidRPr="00F10835" w:rsidRDefault="00540931" w:rsidP="005C7021">
                  <w:pPr>
                    <w:tabs>
                      <w:tab w:val="right" w:pos="284"/>
                      <w:tab w:val="left" w:pos="408"/>
                    </w:tabs>
                    <w:jc w:val="center"/>
                    <w:rPr>
                      <w:b/>
                    </w:rPr>
                  </w:pPr>
                  <w:r w:rsidRPr="00F10835">
                    <w:rPr>
                      <w:b/>
                    </w:rPr>
                    <w:t>Dokonujący kontroli stanu technicznego:</w:t>
                  </w:r>
                </w:p>
              </w:tc>
            </w:tr>
            <w:tr w:rsidR="00540931" w:rsidRPr="00F10835" w:rsidTr="005D0B9D">
              <w:trPr>
                <w:trHeight w:val="1125"/>
              </w:trPr>
              <w:tc>
                <w:tcPr>
                  <w:tcW w:w="5220" w:type="dxa"/>
                  <w:shd w:val="clear" w:color="auto" w:fill="FFFFFF"/>
                </w:tcPr>
                <w:p w:rsidR="00540931" w:rsidRPr="00C44852" w:rsidRDefault="00540931" w:rsidP="005C7021">
                  <w:pPr>
                    <w:tabs>
                      <w:tab w:val="right" w:pos="284"/>
                      <w:tab w:val="left" w:pos="408"/>
                    </w:tabs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40931" w:rsidRPr="00C44852" w:rsidRDefault="00540931" w:rsidP="005C7021">
                  <w:pPr>
                    <w:tabs>
                      <w:tab w:val="right" w:pos="284"/>
                      <w:tab w:val="left" w:pos="408"/>
                    </w:tabs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40931" w:rsidRPr="00C44852" w:rsidRDefault="00540931" w:rsidP="005C7021">
                  <w:pPr>
                    <w:tabs>
                      <w:tab w:val="right" w:pos="284"/>
                      <w:tab w:val="left" w:pos="408"/>
                    </w:tabs>
                    <w:rPr>
                      <w:sz w:val="20"/>
                      <w:szCs w:val="20"/>
                    </w:rPr>
                  </w:pPr>
                </w:p>
                <w:p w:rsidR="00540931" w:rsidRPr="00C44852" w:rsidRDefault="00540931" w:rsidP="005C7021">
                  <w:pPr>
                    <w:tabs>
                      <w:tab w:val="right" w:pos="284"/>
                      <w:tab w:val="left" w:pos="408"/>
                    </w:tabs>
                    <w:rPr>
                      <w:sz w:val="20"/>
                      <w:szCs w:val="20"/>
                    </w:rPr>
                  </w:pPr>
                </w:p>
                <w:p w:rsidR="00540931" w:rsidRPr="00C44852" w:rsidRDefault="00540931" w:rsidP="005C7021">
                  <w:pPr>
                    <w:tabs>
                      <w:tab w:val="right" w:pos="284"/>
                      <w:tab w:val="left" w:pos="408"/>
                    </w:tabs>
                    <w:rPr>
                      <w:sz w:val="20"/>
                      <w:szCs w:val="20"/>
                    </w:rPr>
                  </w:pPr>
                </w:p>
                <w:p w:rsidR="00540931" w:rsidRPr="00C44852" w:rsidRDefault="00F024A3" w:rsidP="005C7021">
                  <w:pPr>
                    <w:tabs>
                      <w:tab w:val="right" w:pos="284"/>
                      <w:tab w:val="left" w:pos="408"/>
                    </w:tabs>
                    <w:rPr>
                      <w:sz w:val="20"/>
                      <w:szCs w:val="20"/>
                    </w:rPr>
                  </w:pPr>
                  <w:r w:rsidRPr="00C44852">
                    <w:rPr>
                      <w:sz w:val="20"/>
                      <w:szCs w:val="20"/>
                    </w:rPr>
                    <w:t xml:space="preserve">     ____________________________________</w:t>
                  </w:r>
                </w:p>
                <w:p w:rsidR="00540931" w:rsidRPr="00C44852" w:rsidRDefault="00540931" w:rsidP="005C7021">
                  <w:pPr>
                    <w:tabs>
                      <w:tab w:val="right" w:pos="-288"/>
                      <w:tab w:val="left" w:pos="72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C44852">
                    <w:rPr>
                      <w:sz w:val="20"/>
                      <w:szCs w:val="20"/>
                    </w:rPr>
                    <w:t>Imię i nazwisko oraz nr uprawnień</w:t>
                  </w:r>
                </w:p>
              </w:tc>
              <w:tc>
                <w:tcPr>
                  <w:tcW w:w="4860" w:type="dxa"/>
                  <w:shd w:val="clear" w:color="auto" w:fill="FFFFFF"/>
                </w:tcPr>
                <w:p w:rsidR="00540931" w:rsidRPr="00C44852" w:rsidRDefault="00540931" w:rsidP="005C7021">
                  <w:pPr>
                    <w:tabs>
                      <w:tab w:val="right" w:pos="284"/>
                      <w:tab w:val="left" w:pos="408"/>
                    </w:tabs>
                    <w:ind w:left="408" w:hanging="4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540931" w:rsidRPr="00C44852" w:rsidRDefault="00540931" w:rsidP="005C7021">
                  <w:pPr>
                    <w:tabs>
                      <w:tab w:val="right" w:pos="284"/>
                      <w:tab w:val="left" w:pos="408"/>
                    </w:tabs>
                    <w:rPr>
                      <w:b/>
                      <w:sz w:val="20"/>
                      <w:szCs w:val="20"/>
                    </w:rPr>
                  </w:pPr>
                </w:p>
                <w:p w:rsidR="00540931" w:rsidRPr="00C44852" w:rsidRDefault="00540931" w:rsidP="005C7021">
                  <w:pPr>
                    <w:tabs>
                      <w:tab w:val="right" w:pos="284"/>
                      <w:tab w:val="left" w:pos="408"/>
                    </w:tabs>
                    <w:ind w:left="408" w:hanging="408"/>
                    <w:jc w:val="center"/>
                    <w:rPr>
                      <w:sz w:val="20"/>
                      <w:szCs w:val="20"/>
                    </w:rPr>
                  </w:pPr>
                </w:p>
                <w:p w:rsidR="00540931" w:rsidRPr="00C44852" w:rsidRDefault="00540931" w:rsidP="005C7021">
                  <w:pPr>
                    <w:tabs>
                      <w:tab w:val="right" w:pos="284"/>
                      <w:tab w:val="left" w:pos="408"/>
                    </w:tabs>
                    <w:ind w:left="408" w:hanging="408"/>
                    <w:jc w:val="center"/>
                    <w:rPr>
                      <w:sz w:val="20"/>
                      <w:szCs w:val="20"/>
                    </w:rPr>
                  </w:pPr>
                </w:p>
                <w:p w:rsidR="00540931" w:rsidRPr="00C44852" w:rsidRDefault="00540931" w:rsidP="005C7021">
                  <w:pPr>
                    <w:tabs>
                      <w:tab w:val="right" w:pos="284"/>
                      <w:tab w:val="left" w:pos="408"/>
                    </w:tabs>
                    <w:ind w:left="408" w:hanging="408"/>
                    <w:jc w:val="center"/>
                    <w:rPr>
                      <w:sz w:val="20"/>
                      <w:szCs w:val="20"/>
                    </w:rPr>
                  </w:pPr>
                </w:p>
                <w:p w:rsidR="00540931" w:rsidRPr="00C44852" w:rsidRDefault="00F024A3" w:rsidP="005C7021">
                  <w:pPr>
                    <w:tabs>
                      <w:tab w:val="right" w:pos="284"/>
                      <w:tab w:val="left" w:pos="408"/>
                    </w:tabs>
                    <w:ind w:left="408" w:hanging="408"/>
                    <w:jc w:val="center"/>
                    <w:rPr>
                      <w:sz w:val="20"/>
                      <w:szCs w:val="20"/>
                    </w:rPr>
                  </w:pPr>
                  <w:r w:rsidRPr="00C44852">
                    <w:rPr>
                      <w:sz w:val="20"/>
                      <w:szCs w:val="20"/>
                    </w:rPr>
                    <w:t>___________________________________</w:t>
                  </w:r>
                </w:p>
                <w:p w:rsidR="00540931" w:rsidRPr="00C44852" w:rsidRDefault="00F024A3" w:rsidP="005C7021">
                  <w:pPr>
                    <w:tabs>
                      <w:tab w:val="right" w:pos="284"/>
                      <w:tab w:val="left" w:pos="408"/>
                    </w:tabs>
                    <w:ind w:left="408" w:hanging="408"/>
                    <w:jc w:val="center"/>
                    <w:rPr>
                      <w:sz w:val="20"/>
                      <w:szCs w:val="20"/>
                    </w:rPr>
                  </w:pPr>
                  <w:r w:rsidRPr="00C44852">
                    <w:rPr>
                      <w:sz w:val="20"/>
                      <w:szCs w:val="20"/>
                    </w:rPr>
                    <w:t>(czytelny podpis</w:t>
                  </w:r>
                  <w:r w:rsidR="00540931" w:rsidRPr="00C44852">
                    <w:rPr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540931" w:rsidRPr="00F10835" w:rsidRDefault="00540931" w:rsidP="005C7021">
            <w:pPr>
              <w:rPr>
                <w:b/>
              </w:rPr>
            </w:pPr>
          </w:p>
        </w:tc>
      </w:tr>
    </w:tbl>
    <w:p w:rsidR="00540931" w:rsidRPr="0096163D" w:rsidRDefault="00540931" w:rsidP="00540931">
      <w:pPr>
        <w:rPr>
          <w:rFonts w:ascii="Arial" w:hAnsi="Arial" w:cs="Arial"/>
          <w:sz w:val="22"/>
          <w:szCs w:val="22"/>
        </w:rPr>
      </w:pPr>
    </w:p>
    <w:p w:rsidR="00540931" w:rsidRPr="0096163D" w:rsidRDefault="00540931" w:rsidP="00540931">
      <w:pPr>
        <w:rPr>
          <w:rFonts w:ascii="Arial" w:hAnsi="Arial" w:cs="Arial"/>
          <w:b/>
        </w:rPr>
      </w:pPr>
    </w:p>
    <w:p w:rsidR="00B620BC" w:rsidRPr="0096163D" w:rsidRDefault="00B620BC"/>
    <w:sectPr w:rsidR="00B620BC" w:rsidRPr="0096163D" w:rsidSect="003D48C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37BC5"/>
    <w:multiLevelType w:val="hybridMultilevel"/>
    <w:tmpl w:val="EE82A2F8"/>
    <w:lvl w:ilvl="0" w:tplc="0415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411E4C27"/>
    <w:multiLevelType w:val="hybridMultilevel"/>
    <w:tmpl w:val="1C683A2C"/>
    <w:lvl w:ilvl="0" w:tplc="81143A62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91D4F"/>
    <w:rsid w:val="00002D9A"/>
    <w:rsid w:val="0002560C"/>
    <w:rsid w:val="00030A2F"/>
    <w:rsid w:val="000669FC"/>
    <w:rsid w:val="00092F34"/>
    <w:rsid w:val="000A1583"/>
    <w:rsid w:val="000A3DA8"/>
    <w:rsid w:val="000D7247"/>
    <w:rsid w:val="00102A7E"/>
    <w:rsid w:val="00122283"/>
    <w:rsid w:val="001242B2"/>
    <w:rsid w:val="001357C0"/>
    <w:rsid w:val="001459A6"/>
    <w:rsid w:val="00151E64"/>
    <w:rsid w:val="00196F36"/>
    <w:rsid w:val="001A5491"/>
    <w:rsid w:val="001D7401"/>
    <w:rsid w:val="001F7D77"/>
    <w:rsid w:val="00232E0D"/>
    <w:rsid w:val="00244B86"/>
    <w:rsid w:val="002540F3"/>
    <w:rsid w:val="00264B94"/>
    <w:rsid w:val="0027494B"/>
    <w:rsid w:val="00285699"/>
    <w:rsid w:val="002D640C"/>
    <w:rsid w:val="003201F9"/>
    <w:rsid w:val="00327EA7"/>
    <w:rsid w:val="00334178"/>
    <w:rsid w:val="00344F8B"/>
    <w:rsid w:val="003755C6"/>
    <w:rsid w:val="003A092B"/>
    <w:rsid w:val="003A246B"/>
    <w:rsid w:val="003A41DE"/>
    <w:rsid w:val="003B571F"/>
    <w:rsid w:val="003D1E29"/>
    <w:rsid w:val="003D48C7"/>
    <w:rsid w:val="003D6272"/>
    <w:rsid w:val="003E42D8"/>
    <w:rsid w:val="004414BF"/>
    <w:rsid w:val="00447D1A"/>
    <w:rsid w:val="00456A82"/>
    <w:rsid w:val="00460E44"/>
    <w:rsid w:val="004714D0"/>
    <w:rsid w:val="004A317D"/>
    <w:rsid w:val="004C4376"/>
    <w:rsid w:val="004C69E1"/>
    <w:rsid w:val="004E1609"/>
    <w:rsid w:val="00540931"/>
    <w:rsid w:val="00555DFA"/>
    <w:rsid w:val="00556B3B"/>
    <w:rsid w:val="005722DC"/>
    <w:rsid w:val="00592A69"/>
    <w:rsid w:val="005C7021"/>
    <w:rsid w:val="005D0B9D"/>
    <w:rsid w:val="005E2DEB"/>
    <w:rsid w:val="00636778"/>
    <w:rsid w:val="006468F1"/>
    <w:rsid w:val="006473F7"/>
    <w:rsid w:val="0065330D"/>
    <w:rsid w:val="00691D4F"/>
    <w:rsid w:val="00693C51"/>
    <w:rsid w:val="006B538F"/>
    <w:rsid w:val="006F54DD"/>
    <w:rsid w:val="00701BCE"/>
    <w:rsid w:val="00706F03"/>
    <w:rsid w:val="0070739D"/>
    <w:rsid w:val="00712FA3"/>
    <w:rsid w:val="00757BCA"/>
    <w:rsid w:val="0078527F"/>
    <w:rsid w:val="00785FBB"/>
    <w:rsid w:val="00790416"/>
    <w:rsid w:val="00791C69"/>
    <w:rsid w:val="007C3648"/>
    <w:rsid w:val="007C512B"/>
    <w:rsid w:val="007D4F88"/>
    <w:rsid w:val="007F43DD"/>
    <w:rsid w:val="00804A24"/>
    <w:rsid w:val="00813D76"/>
    <w:rsid w:val="008159F2"/>
    <w:rsid w:val="00846B56"/>
    <w:rsid w:val="008611C3"/>
    <w:rsid w:val="00880BD8"/>
    <w:rsid w:val="008B5E7F"/>
    <w:rsid w:val="008D052F"/>
    <w:rsid w:val="009041C5"/>
    <w:rsid w:val="0093348E"/>
    <w:rsid w:val="00933CC5"/>
    <w:rsid w:val="00952FE4"/>
    <w:rsid w:val="00957D69"/>
    <w:rsid w:val="0096163D"/>
    <w:rsid w:val="009729F0"/>
    <w:rsid w:val="009A5223"/>
    <w:rsid w:val="009D3536"/>
    <w:rsid w:val="00A0197B"/>
    <w:rsid w:val="00A378C4"/>
    <w:rsid w:val="00A41B71"/>
    <w:rsid w:val="00A45773"/>
    <w:rsid w:val="00A64893"/>
    <w:rsid w:val="00A7357D"/>
    <w:rsid w:val="00A87962"/>
    <w:rsid w:val="00AB4120"/>
    <w:rsid w:val="00AE1A83"/>
    <w:rsid w:val="00AE2EE9"/>
    <w:rsid w:val="00AE58F3"/>
    <w:rsid w:val="00AE7BEF"/>
    <w:rsid w:val="00AF5F83"/>
    <w:rsid w:val="00B36300"/>
    <w:rsid w:val="00B5733A"/>
    <w:rsid w:val="00B57C49"/>
    <w:rsid w:val="00B620BC"/>
    <w:rsid w:val="00B6502C"/>
    <w:rsid w:val="00B74CA2"/>
    <w:rsid w:val="00B75480"/>
    <w:rsid w:val="00B811AB"/>
    <w:rsid w:val="00BA7349"/>
    <w:rsid w:val="00BF0A9B"/>
    <w:rsid w:val="00BF5887"/>
    <w:rsid w:val="00C01366"/>
    <w:rsid w:val="00C07957"/>
    <w:rsid w:val="00C152F6"/>
    <w:rsid w:val="00C30730"/>
    <w:rsid w:val="00C44852"/>
    <w:rsid w:val="00C44C07"/>
    <w:rsid w:val="00C4687F"/>
    <w:rsid w:val="00C70E40"/>
    <w:rsid w:val="00C913DA"/>
    <w:rsid w:val="00CA0967"/>
    <w:rsid w:val="00CA4778"/>
    <w:rsid w:val="00CD4CF0"/>
    <w:rsid w:val="00D24B0F"/>
    <w:rsid w:val="00D52A10"/>
    <w:rsid w:val="00D737A6"/>
    <w:rsid w:val="00D8744F"/>
    <w:rsid w:val="00DE21C9"/>
    <w:rsid w:val="00E027D3"/>
    <w:rsid w:val="00E0689D"/>
    <w:rsid w:val="00E110E2"/>
    <w:rsid w:val="00E41FEF"/>
    <w:rsid w:val="00E674D8"/>
    <w:rsid w:val="00EC5128"/>
    <w:rsid w:val="00ED6166"/>
    <w:rsid w:val="00EE1E70"/>
    <w:rsid w:val="00EE71A1"/>
    <w:rsid w:val="00F024A3"/>
    <w:rsid w:val="00F10835"/>
    <w:rsid w:val="00F1499F"/>
    <w:rsid w:val="00F25274"/>
    <w:rsid w:val="00F35E00"/>
    <w:rsid w:val="00F72B5F"/>
    <w:rsid w:val="00FB1273"/>
    <w:rsid w:val="00FB79AE"/>
    <w:rsid w:val="00FC5333"/>
    <w:rsid w:val="00FF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931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</vt:lpstr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creator>PINBSW</dc:creator>
  <cp:lastModifiedBy>PINB</cp:lastModifiedBy>
  <cp:revision>3</cp:revision>
  <dcterms:created xsi:type="dcterms:W3CDTF">2017-10-06T07:45:00Z</dcterms:created>
  <dcterms:modified xsi:type="dcterms:W3CDTF">2017-10-06T07:47:00Z</dcterms:modified>
</cp:coreProperties>
</file>